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9E12" w14:textId="77777777" w:rsidR="00A6579A" w:rsidRPr="00D96BDD" w:rsidRDefault="00D96BDD" w:rsidP="00D96BDD">
      <w:pPr>
        <w:pStyle w:val="Title"/>
        <w:ind w:left="-270" w:right="-450"/>
        <w:rPr>
          <w:b/>
          <w:color w:val="0070C0"/>
          <w:sz w:val="36"/>
          <w:szCs w:val="22"/>
        </w:rPr>
      </w:pPr>
      <w:r w:rsidRPr="00D96BDD">
        <w:rPr>
          <w:b/>
          <w:color w:val="0070C0"/>
          <w:sz w:val="36"/>
          <w:szCs w:val="22"/>
        </w:rPr>
        <w:t>PROGRAM OVERVIEW</w:t>
      </w:r>
    </w:p>
    <w:tbl>
      <w:tblPr>
        <w:tblW w:w="9450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082"/>
        <w:gridCol w:w="2832"/>
        <w:gridCol w:w="4536"/>
      </w:tblGrid>
      <w:tr w:rsidR="000B347F" w:rsidRPr="006A67ED" w14:paraId="04FBCF6A" w14:textId="77777777" w:rsidTr="00D96BDD">
        <w:trPr>
          <w:trHeight w:val="295"/>
        </w:trPr>
        <w:tc>
          <w:tcPr>
            <w:tcW w:w="2585" w:type="dxa"/>
          </w:tcPr>
          <w:p w14:paraId="294ED349" w14:textId="77777777" w:rsidR="000B347F" w:rsidRPr="000B347F" w:rsidRDefault="000B347F" w:rsidP="00DD0B6C">
            <w:pPr>
              <w:spacing w:before="1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t>AGENCY</w:t>
            </w:r>
          </w:p>
        </w:tc>
        <w:tc>
          <w:tcPr>
            <w:tcW w:w="6865" w:type="dxa"/>
            <w:gridSpan w:val="2"/>
          </w:tcPr>
          <w:p w14:paraId="500C5A94" w14:textId="77777777" w:rsidR="000B347F" w:rsidRPr="000B347F" w:rsidRDefault="000B347F" w:rsidP="00DD0B6C">
            <w:pPr>
              <w:spacing w:before="12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B347F" w:rsidRPr="006A67ED" w14:paraId="16991EA3" w14:textId="77777777" w:rsidTr="00D96BDD">
        <w:trPr>
          <w:trHeight w:val="472"/>
        </w:trPr>
        <w:tc>
          <w:tcPr>
            <w:tcW w:w="2585" w:type="dxa"/>
          </w:tcPr>
          <w:p w14:paraId="4B50BB59" w14:textId="77777777" w:rsidR="000B347F" w:rsidRPr="000B347F" w:rsidRDefault="000B347F" w:rsidP="00DD0B6C">
            <w:pPr>
              <w:spacing w:before="1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t>ADDRESS</w:t>
            </w:r>
          </w:p>
        </w:tc>
        <w:tc>
          <w:tcPr>
            <w:tcW w:w="6865" w:type="dxa"/>
            <w:gridSpan w:val="2"/>
          </w:tcPr>
          <w:p w14:paraId="733014C1" w14:textId="77777777" w:rsidR="000B347F" w:rsidRPr="000B347F" w:rsidRDefault="000B347F" w:rsidP="00DD0B6C">
            <w:pPr>
              <w:spacing w:before="12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B347F" w:rsidRPr="006A67ED" w14:paraId="7799EF38" w14:textId="77777777" w:rsidTr="00D96BDD">
        <w:trPr>
          <w:trHeight w:val="472"/>
        </w:trPr>
        <w:tc>
          <w:tcPr>
            <w:tcW w:w="2585" w:type="dxa"/>
          </w:tcPr>
          <w:p w14:paraId="0B3903B2" w14:textId="77777777" w:rsidR="000B347F" w:rsidRPr="000B347F" w:rsidRDefault="000B347F" w:rsidP="00DD0B6C">
            <w:pPr>
              <w:spacing w:before="1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t xml:space="preserve">CITY, STATE, ZIP </w:t>
            </w:r>
          </w:p>
        </w:tc>
        <w:tc>
          <w:tcPr>
            <w:tcW w:w="6865" w:type="dxa"/>
            <w:gridSpan w:val="2"/>
          </w:tcPr>
          <w:p w14:paraId="254F8B26" w14:textId="77777777" w:rsidR="000B347F" w:rsidRPr="000B347F" w:rsidRDefault="000B347F" w:rsidP="00DD0B6C">
            <w:pPr>
              <w:spacing w:before="12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B347F" w:rsidRPr="006A67ED" w14:paraId="4F64AE9C" w14:textId="77777777" w:rsidTr="00D96BDD">
        <w:trPr>
          <w:trHeight w:val="472"/>
        </w:trPr>
        <w:tc>
          <w:tcPr>
            <w:tcW w:w="2585" w:type="dxa"/>
          </w:tcPr>
          <w:p w14:paraId="677B1CF2" w14:textId="77777777" w:rsidR="000B347F" w:rsidRPr="000B347F" w:rsidRDefault="000B347F" w:rsidP="00DD0B6C">
            <w:pPr>
              <w:spacing w:before="1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t>CONTACT NAME</w:t>
            </w:r>
          </w:p>
        </w:tc>
        <w:tc>
          <w:tcPr>
            <w:tcW w:w="6865" w:type="dxa"/>
            <w:gridSpan w:val="2"/>
          </w:tcPr>
          <w:p w14:paraId="79125570" w14:textId="77777777" w:rsidR="000B347F" w:rsidRPr="000B347F" w:rsidRDefault="000B347F" w:rsidP="00DD0B6C">
            <w:pPr>
              <w:spacing w:before="12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B347F" w:rsidRPr="006A67ED" w14:paraId="6B1F3D9B" w14:textId="77777777" w:rsidTr="00D96BDD">
        <w:trPr>
          <w:trHeight w:val="472"/>
        </w:trPr>
        <w:tc>
          <w:tcPr>
            <w:tcW w:w="2585" w:type="dxa"/>
          </w:tcPr>
          <w:p w14:paraId="648B7980" w14:textId="77777777" w:rsidR="000B347F" w:rsidRPr="000B347F" w:rsidRDefault="000B347F" w:rsidP="00DD0B6C">
            <w:pPr>
              <w:spacing w:before="1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t xml:space="preserve">PHONE </w:t>
            </w:r>
          </w:p>
        </w:tc>
        <w:tc>
          <w:tcPr>
            <w:tcW w:w="6865" w:type="dxa"/>
            <w:gridSpan w:val="2"/>
          </w:tcPr>
          <w:p w14:paraId="55C113BE" w14:textId="77777777" w:rsidR="000B347F" w:rsidRPr="000B347F" w:rsidRDefault="000B347F" w:rsidP="00DD0B6C">
            <w:pPr>
              <w:spacing w:before="12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EE0A84" w:rsidRPr="006A67ED" w14:paraId="050CAF0F" w14:textId="77777777" w:rsidTr="00D96BDD">
        <w:trPr>
          <w:trHeight w:val="472"/>
        </w:trPr>
        <w:tc>
          <w:tcPr>
            <w:tcW w:w="2585" w:type="dxa"/>
          </w:tcPr>
          <w:p w14:paraId="288B5E7E" w14:textId="77777777" w:rsidR="00EE0A84" w:rsidRPr="000B347F" w:rsidRDefault="00EE0A84" w:rsidP="00DD0B6C">
            <w:pPr>
              <w:spacing w:before="120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E</w:t>
            </w:r>
            <w:r w:rsidR="00A6579A">
              <w:rPr>
                <w:rFonts w:ascii="Calibri" w:eastAsia="Calibri" w:hAnsi="Calibri"/>
                <w:b/>
                <w:sz w:val="22"/>
                <w:szCs w:val="22"/>
              </w:rPr>
              <w:t>MAIL ADDRESS</w:t>
            </w:r>
          </w:p>
        </w:tc>
        <w:tc>
          <w:tcPr>
            <w:tcW w:w="6865" w:type="dxa"/>
            <w:gridSpan w:val="2"/>
          </w:tcPr>
          <w:p w14:paraId="05B4D2EE" w14:textId="77777777" w:rsidR="00EE0A84" w:rsidRPr="000B347F" w:rsidRDefault="00EE0A84" w:rsidP="00DD0B6C">
            <w:pPr>
              <w:spacing w:before="120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0B347F" w:rsidRPr="006A67ED" w14:paraId="36C1C68D" w14:textId="77777777" w:rsidTr="00D96BDD">
        <w:trPr>
          <w:trHeight w:val="621"/>
        </w:trPr>
        <w:tc>
          <w:tcPr>
            <w:tcW w:w="2585" w:type="dxa"/>
          </w:tcPr>
          <w:p w14:paraId="52A48793" w14:textId="77777777" w:rsidR="000B347F" w:rsidRP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t>PROGRAM TITLE</w:t>
            </w:r>
          </w:p>
        </w:tc>
        <w:tc>
          <w:tcPr>
            <w:tcW w:w="6865" w:type="dxa"/>
            <w:gridSpan w:val="2"/>
          </w:tcPr>
          <w:p w14:paraId="0CF1E3EE" w14:textId="77777777" w:rsidR="000B347F" w:rsidRP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B347F" w:rsidRPr="006A67ED" w14:paraId="459C2928" w14:textId="77777777" w:rsidTr="00D96BDD">
        <w:trPr>
          <w:trHeight w:val="1114"/>
        </w:trPr>
        <w:tc>
          <w:tcPr>
            <w:tcW w:w="2585" w:type="dxa"/>
          </w:tcPr>
          <w:p w14:paraId="42EAE5B1" w14:textId="77777777" w:rsidR="000B347F" w:rsidRP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t>PROGRAM SUMMARY</w:t>
            </w:r>
          </w:p>
        </w:tc>
        <w:tc>
          <w:tcPr>
            <w:tcW w:w="6865" w:type="dxa"/>
            <w:gridSpan w:val="2"/>
          </w:tcPr>
          <w:p w14:paraId="487A824E" w14:textId="77777777" w:rsid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1EE5BD5C" w14:textId="77777777" w:rsid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6E9E2FC9" w14:textId="77777777" w:rsidR="000B347F" w:rsidRP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B347F" w:rsidRPr="006A67ED" w14:paraId="17ECA9F6" w14:textId="77777777" w:rsidTr="00D96BDD">
        <w:trPr>
          <w:trHeight w:val="934"/>
        </w:trPr>
        <w:tc>
          <w:tcPr>
            <w:tcW w:w="7723" w:type="dxa"/>
            <w:gridSpan w:val="2"/>
          </w:tcPr>
          <w:p w14:paraId="12E3B62E" w14:textId="77777777" w:rsidR="000B347F" w:rsidRP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>Was</w:t>
            </w:r>
            <w:r w:rsidR="00A6579A">
              <w:rPr>
                <w:rFonts w:ascii="Calibri" w:eastAsia="Calibri" w:hAnsi="Calibri"/>
                <w:b/>
                <w:sz w:val="22"/>
                <w:szCs w:val="22"/>
              </w:rPr>
              <w:t xml:space="preserve"> this program funded by Tazewell</w:t>
            </w: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t xml:space="preserve"> County in the past? If yes, what years? </w:t>
            </w:r>
            <w:r w:rsidR="00911410">
              <w:rPr>
                <w:rFonts w:ascii="Calibri" w:eastAsia="Calibri" w:hAnsi="Calibri"/>
                <w:b/>
                <w:sz w:val="22"/>
                <w:szCs w:val="22"/>
              </w:rPr>
              <w:t xml:space="preserve">  What is the total expected program cost?</w:t>
            </w:r>
          </w:p>
        </w:tc>
        <w:tc>
          <w:tcPr>
            <w:tcW w:w="1727" w:type="dxa"/>
          </w:tcPr>
          <w:p w14:paraId="44D0C399" w14:textId="2E8EA21E" w:rsidR="000B347F" w:rsidRPr="000B347F" w:rsidRDefault="00E01ADB" w:rsidP="00DD0B6C">
            <w:pPr>
              <w:spacing w:before="120" w:after="200" w:line="276" w:lineRule="auto"/>
              <w:ind w:right="-108"/>
              <w:rPr>
                <w:rFonts w:ascii="Calibri" w:eastAsia="Calibri" w:hAnsi="Calibri"/>
                <w:sz w:val="22"/>
                <w:szCs w:val="22"/>
              </w:rPr>
            </w:pPr>
            <w:r w:rsidRPr="000B347F">
              <w:rPr>
                <w:rFonts w:ascii="Calibri" w:eastAsia="Calibri" w:hAnsi="Calibri"/>
              </w:rPr>
              <w:object w:dxaOrig="1440" w:dyaOrig="1440" w14:anchorId="254233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in;height:3in" o:ole="">
                  <v:imagedata r:id="rId7" o:title=""/>
                </v:shape>
                <w:control r:id="rId8" w:name="Object 45" w:shapeid="_x0000_i1037"/>
              </w:object>
            </w:r>
            <w:r w:rsidRPr="000B347F">
              <w:rPr>
                <w:rFonts w:ascii="Calibri" w:eastAsia="Calibri" w:hAnsi="Calibri"/>
              </w:rPr>
              <w:object w:dxaOrig="1440" w:dyaOrig="1440" w14:anchorId="77C3CD9A">
                <v:shape id="_x0000_i1039" type="#_x0000_t75" style="width:3in;height:3in" o:ole="">
                  <v:imagedata r:id="rId7" o:title=""/>
                </v:shape>
                <w:control r:id="rId9" w:name="Object 46" w:shapeid="_x0000_i1039"/>
              </w:object>
            </w:r>
          </w:p>
        </w:tc>
      </w:tr>
      <w:tr w:rsidR="000B347F" w:rsidRPr="006A67ED" w14:paraId="487CF303" w14:textId="77777777" w:rsidTr="00D96BDD">
        <w:trPr>
          <w:trHeight w:val="509"/>
        </w:trPr>
        <w:tc>
          <w:tcPr>
            <w:tcW w:w="7723" w:type="dxa"/>
            <w:gridSpan w:val="2"/>
          </w:tcPr>
          <w:p w14:paraId="6D4112FD" w14:textId="77777777" w:rsidR="000B347F" w:rsidRP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t>Program start</w:t>
            </w:r>
            <w:r w:rsidR="00D96BDD">
              <w:rPr>
                <w:rFonts w:ascii="Calibri" w:eastAsia="Calibri" w:hAnsi="Calibri"/>
                <w:b/>
                <w:sz w:val="22"/>
                <w:szCs w:val="22"/>
              </w:rPr>
              <w:t xml:space="preserve"> and/or stop</w:t>
            </w: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t xml:space="preserve"> date</w:t>
            </w:r>
            <w:r w:rsidR="00D96BDD">
              <w:rPr>
                <w:rFonts w:ascii="Calibri" w:eastAsia="Calibri" w:hAnsi="Calibri"/>
                <w:b/>
                <w:sz w:val="22"/>
                <w:szCs w:val="22"/>
              </w:rPr>
              <w:t>s</w:t>
            </w:r>
            <w:r w:rsidRPr="000B347F">
              <w:rPr>
                <w:rFonts w:ascii="Calibri" w:eastAsia="Calibri" w:hAnsi="Calibri"/>
                <w:b/>
                <w:sz w:val="22"/>
                <w:szCs w:val="22"/>
              </w:rPr>
              <w:t xml:space="preserve"> (i.e. program age)</w:t>
            </w:r>
          </w:p>
        </w:tc>
        <w:tc>
          <w:tcPr>
            <w:tcW w:w="1727" w:type="dxa"/>
          </w:tcPr>
          <w:p w14:paraId="74825ED4" w14:textId="77777777" w:rsidR="000B347F" w:rsidRP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sz w:val="22"/>
                <w:szCs w:val="22"/>
              </w:rPr>
              <w:t>YEAR:</w:t>
            </w:r>
          </w:p>
        </w:tc>
      </w:tr>
      <w:tr w:rsidR="000B347F" w:rsidRPr="006A67ED" w14:paraId="1CD092D3" w14:textId="77777777" w:rsidTr="00D96BDD">
        <w:trPr>
          <w:trHeight w:val="509"/>
        </w:trPr>
        <w:tc>
          <w:tcPr>
            <w:tcW w:w="7723" w:type="dxa"/>
            <w:gridSpan w:val="2"/>
          </w:tcPr>
          <w:p w14:paraId="7C8387A3" w14:textId="77777777" w:rsidR="000B347F" w:rsidRP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b/>
                <w:bCs/>
                <w:sz w:val="22"/>
                <w:szCs w:val="22"/>
              </w:rPr>
              <w:t>Funding Requeste</w:t>
            </w:r>
            <w:r w:rsidR="0030490D">
              <w:rPr>
                <w:rFonts w:ascii="Calibri" w:eastAsia="Calibri" w:hAnsi="Calibri"/>
                <w:b/>
                <w:bCs/>
                <w:sz w:val="22"/>
                <w:szCs w:val="22"/>
              </w:rPr>
              <w:t>d for this Program from Tazewell</w:t>
            </w:r>
            <w:r w:rsidRPr="000B347F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County</w:t>
            </w:r>
          </w:p>
        </w:tc>
        <w:tc>
          <w:tcPr>
            <w:tcW w:w="1727" w:type="dxa"/>
          </w:tcPr>
          <w:p w14:paraId="5CF77857" w14:textId="77777777" w:rsidR="000B347F" w:rsidRP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0B347F" w:rsidRPr="006A67ED" w14:paraId="62A87417" w14:textId="77777777" w:rsidTr="00D96BDD">
        <w:trPr>
          <w:trHeight w:val="509"/>
        </w:trPr>
        <w:tc>
          <w:tcPr>
            <w:tcW w:w="7723" w:type="dxa"/>
            <w:gridSpan w:val="2"/>
          </w:tcPr>
          <w:p w14:paraId="089D6DBD" w14:textId="77777777" w:rsidR="000B347F" w:rsidRP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b/>
                <w:bCs/>
                <w:sz w:val="22"/>
                <w:szCs w:val="22"/>
              </w:rPr>
              <w:t>Funding Requested for this Program from OTHER ORGANIZATIONS</w:t>
            </w:r>
            <w:r w:rsidR="00B227F0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Pr="000B347F">
              <w:rPr>
                <w:rFonts w:ascii="Calibri" w:eastAsia="Calibri" w:hAnsi="Calibri"/>
                <w:b/>
                <w:bCs/>
                <w:sz w:val="22"/>
                <w:szCs w:val="22"/>
              </w:rPr>
              <w:t>(Please itemize below, by organization with dollar amount)</w:t>
            </w:r>
          </w:p>
        </w:tc>
        <w:tc>
          <w:tcPr>
            <w:tcW w:w="1727" w:type="dxa"/>
          </w:tcPr>
          <w:p w14:paraId="1A87B145" w14:textId="77777777" w:rsidR="000B347F" w:rsidRPr="000B347F" w:rsidRDefault="000B347F" w:rsidP="00DD0B6C">
            <w:pPr>
              <w:spacing w:before="120"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0B347F"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A6579A" w:rsidRPr="006A67ED" w14:paraId="5BFFE6B8" w14:textId="77777777" w:rsidTr="00D96BDD">
        <w:trPr>
          <w:trHeight w:val="509"/>
        </w:trPr>
        <w:tc>
          <w:tcPr>
            <w:tcW w:w="7723" w:type="dxa"/>
            <w:gridSpan w:val="2"/>
          </w:tcPr>
          <w:p w14:paraId="737A6FE4" w14:textId="77777777" w:rsidR="00A6579A" w:rsidRPr="00A6579A" w:rsidRDefault="00A6579A" w:rsidP="00A6579A">
            <w:pPr>
              <w:spacing w:before="120"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>501 C-3 Please mark whether or not your program currently has a Non-Profit Exemption.  If YES, provide this number below.</w:t>
            </w:r>
          </w:p>
        </w:tc>
        <w:tc>
          <w:tcPr>
            <w:tcW w:w="1727" w:type="dxa"/>
          </w:tcPr>
          <w:p w14:paraId="3B23805B" w14:textId="7364AC26" w:rsidR="00A6579A" w:rsidRPr="000B347F" w:rsidRDefault="00E01ADB" w:rsidP="00A6579A">
            <w:pPr>
              <w:spacing w:before="120" w:after="200" w:line="276" w:lineRule="auto"/>
              <w:ind w:right="-108"/>
              <w:rPr>
                <w:rFonts w:ascii="Calibri" w:eastAsia="Calibri" w:hAnsi="Calibri"/>
                <w:sz w:val="22"/>
                <w:szCs w:val="22"/>
              </w:rPr>
            </w:pPr>
            <w:r w:rsidRPr="000B347F">
              <w:rPr>
                <w:rFonts w:ascii="Calibri" w:eastAsia="Calibri" w:hAnsi="Calibri"/>
              </w:rPr>
              <w:object w:dxaOrig="1440" w:dyaOrig="1440" w14:anchorId="2DB38189">
                <v:shape id="_x0000_i1041" type="#_x0000_t75" style="width:3in;height:3in" o:ole="">
                  <v:imagedata r:id="rId7" o:title=""/>
                </v:shape>
                <w:control r:id="rId10" w:name="Object 49" w:shapeid="_x0000_i1041"/>
              </w:object>
            </w:r>
            <w:r w:rsidRPr="000B347F">
              <w:rPr>
                <w:rFonts w:ascii="Calibri" w:eastAsia="Calibri" w:hAnsi="Calibri"/>
              </w:rPr>
              <w:object w:dxaOrig="1440" w:dyaOrig="1440" w14:anchorId="5A7D3085">
                <v:shape id="_x0000_i1043" type="#_x0000_t75" style="width:3in;height:3in" o:ole="">
                  <v:imagedata r:id="rId7" o:title=""/>
                </v:shape>
                <w:control r:id="rId11" w:name="Object 50" w:shapeid="_x0000_i1043"/>
              </w:object>
            </w:r>
          </w:p>
        </w:tc>
      </w:tr>
      <w:tr w:rsidR="00A6579A" w:rsidRPr="006A67ED" w14:paraId="09162014" w14:textId="77777777" w:rsidTr="00D96BDD">
        <w:trPr>
          <w:trHeight w:val="509"/>
        </w:trPr>
        <w:tc>
          <w:tcPr>
            <w:tcW w:w="7723" w:type="dxa"/>
            <w:gridSpan w:val="2"/>
          </w:tcPr>
          <w:p w14:paraId="0342FB83" w14:textId="77777777" w:rsidR="00A6579A" w:rsidRPr="000B347F" w:rsidRDefault="00A6579A" w:rsidP="00DD0B6C">
            <w:pPr>
              <w:spacing w:before="120"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96BDD"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>Please mark whether or not a W-9 form for your agency has been completed and submitted with your request.</w:t>
            </w:r>
          </w:p>
        </w:tc>
        <w:tc>
          <w:tcPr>
            <w:tcW w:w="1727" w:type="dxa"/>
          </w:tcPr>
          <w:p w14:paraId="3BB77BD3" w14:textId="240414CC" w:rsidR="00A6579A" w:rsidRPr="000B347F" w:rsidRDefault="00E01ADB" w:rsidP="00F340A0">
            <w:pPr>
              <w:spacing w:before="120" w:after="200" w:line="276" w:lineRule="auto"/>
              <w:ind w:right="-108"/>
              <w:rPr>
                <w:rFonts w:ascii="Calibri" w:eastAsia="Calibri" w:hAnsi="Calibri"/>
                <w:sz w:val="22"/>
                <w:szCs w:val="22"/>
              </w:rPr>
            </w:pPr>
            <w:r w:rsidRPr="000B347F">
              <w:rPr>
                <w:rFonts w:ascii="Calibri" w:eastAsia="Calibri" w:hAnsi="Calibri"/>
              </w:rPr>
              <w:object w:dxaOrig="1440" w:dyaOrig="1440" w14:anchorId="0FBB50A9">
                <v:shape id="_x0000_i1045" type="#_x0000_t75" style="width:3in;height:3in" o:ole="">
                  <v:imagedata r:id="rId7" o:title=""/>
                </v:shape>
                <w:control r:id="rId12" w:name="Object 47" w:shapeid="_x0000_i1045"/>
              </w:object>
            </w:r>
            <w:r w:rsidRPr="000B347F">
              <w:rPr>
                <w:rFonts w:ascii="Calibri" w:eastAsia="Calibri" w:hAnsi="Calibri"/>
              </w:rPr>
              <w:object w:dxaOrig="1440" w:dyaOrig="1440" w14:anchorId="20121DEA">
                <v:shape id="_x0000_i1047" type="#_x0000_t75" style="width:3in;height:3in" o:ole="">
                  <v:imagedata r:id="rId7" o:title=""/>
                </v:shape>
                <w:control r:id="rId13" w:name="Object 48" w:shapeid="_x0000_i1047"/>
              </w:object>
            </w:r>
          </w:p>
        </w:tc>
      </w:tr>
    </w:tbl>
    <w:p w14:paraId="30D96241" w14:textId="77777777" w:rsidR="00D96BDD" w:rsidRDefault="00D96BDD" w:rsidP="0099433F">
      <w:pPr>
        <w:rPr>
          <w:b/>
          <w:i/>
          <w:color w:val="FF0000"/>
          <w:u w:val="single"/>
        </w:rPr>
      </w:pPr>
    </w:p>
    <w:p w14:paraId="1E9B19ED" w14:textId="77777777" w:rsidR="00DD0B6C" w:rsidRPr="00EA18E8" w:rsidRDefault="00947156" w:rsidP="0099433F">
      <w:pPr>
        <w:rPr>
          <w:b/>
          <w:i/>
          <w:color w:val="FF0000"/>
          <w:u w:val="single"/>
        </w:rPr>
      </w:pPr>
      <w:r w:rsidRPr="00947156">
        <w:rPr>
          <w:b/>
          <w:i/>
          <w:color w:val="FF0000"/>
          <w:u w:val="single"/>
        </w:rPr>
        <w:t xml:space="preserve">If you have received funding </w:t>
      </w:r>
      <w:r w:rsidR="0030490D">
        <w:rPr>
          <w:b/>
          <w:i/>
          <w:color w:val="FF0000"/>
          <w:u w:val="single"/>
        </w:rPr>
        <w:t>from Tazewell</w:t>
      </w:r>
      <w:r w:rsidR="00B227F0">
        <w:rPr>
          <w:b/>
          <w:i/>
          <w:color w:val="FF0000"/>
          <w:u w:val="single"/>
        </w:rPr>
        <w:t xml:space="preserve"> County </w:t>
      </w:r>
      <w:r w:rsidRPr="00947156">
        <w:rPr>
          <w:b/>
          <w:i/>
          <w:color w:val="FF0000"/>
          <w:u w:val="single"/>
        </w:rPr>
        <w:t xml:space="preserve">for the past 2 consecutive </w:t>
      </w:r>
      <w:r w:rsidR="00B227F0">
        <w:rPr>
          <w:b/>
          <w:i/>
          <w:color w:val="FF0000"/>
          <w:u w:val="single"/>
        </w:rPr>
        <w:t xml:space="preserve">fiscal years, </w:t>
      </w:r>
      <w:r w:rsidRPr="00947156">
        <w:rPr>
          <w:b/>
          <w:i/>
          <w:color w:val="FF0000"/>
          <w:u w:val="single"/>
        </w:rPr>
        <w:t>you do</w:t>
      </w:r>
      <w:r w:rsidR="00B227F0">
        <w:rPr>
          <w:b/>
          <w:i/>
          <w:color w:val="FF0000"/>
          <w:u w:val="single"/>
        </w:rPr>
        <w:t xml:space="preserve"> </w:t>
      </w:r>
      <w:r w:rsidRPr="00947156">
        <w:rPr>
          <w:b/>
          <w:i/>
          <w:color w:val="FF0000"/>
          <w:u w:val="single"/>
        </w:rPr>
        <w:t>n</w:t>
      </w:r>
      <w:r w:rsidR="00B227F0">
        <w:rPr>
          <w:b/>
          <w:i/>
          <w:color w:val="FF0000"/>
          <w:u w:val="single"/>
        </w:rPr>
        <w:t>ot</w:t>
      </w:r>
      <w:r w:rsidRPr="00947156">
        <w:rPr>
          <w:b/>
          <w:i/>
          <w:color w:val="FF0000"/>
          <w:u w:val="single"/>
        </w:rPr>
        <w:t xml:space="preserve"> need to complete </w:t>
      </w:r>
      <w:r w:rsidR="009B4551">
        <w:rPr>
          <w:b/>
          <w:i/>
          <w:color w:val="FF0000"/>
          <w:u w:val="single"/>
        </w:rPr>
        <w:t>Page 2 of this form. However, please review the additional information requirements on Page 3</w:t>
      </w:r>
    </w:p>
    <w:p w14:paraId="3F3E696C" w14:textId="77777777" w:rsidR="00DD0B6C" w:rsidRDefault="00DD0B6C" w:rsidP="0099433F"/>
    <w:p w14:paraId="585F2348" w14:textId="77777777" w:rsidR="00947156" w:rsidRPr="001A5CF2" w:rsidRDefault="0030490D" w:rsidP="0099433F">
      <w:pPr>
        <w:rPr>
          <w:b/>
        </w:rPr>
      </w:pPr>
      <w:r w:rsidRPr="001A5CF2">
        <w:rPr>
          <w:b/>
        </w:rPr>
        <w:t xml:space="preserve">Those agencies who do not meet the </w:t>
      </w:r>
      <w:proofErr w:type="gramStart"/>
      <w:r w:rsidRPr="001A5CF2">
        <w:rPr>
          <w:b/>
        </w:rPr>
        <w:t>2 yr</w:t>
      </w:r>
      <w:proofErr w:type="gramEnd"/>
      <w:r w:rsidRPr="001A5CF2">
        <w:rPr>
          <w:b/>
        </w:rPr>
        <w:t xml:space="preserve"> consecutive funding requirement need to </w:t>
      </w:r>
      <w:r w:rsidR="00947156" w:rsidRPr="001A5CF2">
        <w:rPr>
          <w:b/>
        </w:rPr>
        <w:t xml:space="preserve">complete all questions </w:t>
      </w:r>
      <w:r w:rsidRPr="001A5CF2">
        <w:rPr>
          <w:b/>
        </w:rPr>
        <w:t xml:space="preserve">referenced </w:t>
      </w:r>
      <w:r w:rsidR="00947156" w:rsidRPr="001A5CF2">
        <w:rPr>
          <w:b/>
        </w:rPr>
        <w:t>below.</w:t>
      </w:r>
    </w:p>
    <w:p w14:paraId="54D97332" w14:textId="77777777" w:rsidR="007F2C10" w:rsidRDefault="007F2C10"/>
    <w:p w14:paraId="3525308A" w14:textId="77777777" w:rsidR="00B06B4F" w:rsidRDefault="00B06B4F">
      <w:pPr>
        <w:rPr>
          <w:b/>
        </w:rPr>
      </w:pPr>
      <w:r w:rsidRPr="000B347F">
        <w:rPr>
          <w:b/>
          <w:caps/>
        </w:rPr>
        <w:t>Report of actual results</w:t>
      </w:r>
      <w:r w:rsidR="00BE5CA8">
        <w:rPr>
          <w:b/>
        </w:rPr>
        <w:t>:</w:t>
      </w:r>
    </w:p>
    <w:p w14:paraId="6EC3DCC5" w14:textId="77777777" w:rsidR="00BE5CA8" w:rsidRDefault="00BE5CA8"/>
    <w:p w14:paraId="6AF96C12" w14:textId="60B02EF4" w:rsidR="00B06B4F" w:rsidRDefault="00911410">
      <w:r>
        <w:t>1.  Program o</w:t>
      </w:r>
      <w:r w:rsidR="00B06B4F">
        <w:t>utco</w:t>
      </w:r>
      <w:r>
        <w:t>me results expected by</w:t>
      </w:r>
      <w:r w:rsidR="00BE5CA8">
        <w:t xml:space="preserve"> June 30</w:t>
      </w:r>
      <w:r w:rsidR="009570E1">
        <w:t>, 20</w:t>
      </w:r>
      <w:r w:rsidR="006F2D33">
        <w:t>2</w:t>
      </w:r>
      <w:r w:rsidR="00073633">
        <w:t xml:space="preserve">5 </w:t>
      </w:r>
      <w:r>
        <w:t xml:space="preserve">without requested funding.  </w:t>
      </w:r>
    </w:p>
    <w:p w14:paraId="7DB3EE23" w14:textId="77777777" w:rsidR="00B06B4F" w:rsidRDefault="00B06B4F"/>
    <w:p w14:paraId="7AC3C1CD" w14:textId="77777777" w:rsidR="00B06B4F" w:rsidRDefault="00B06B4F"/>
    <w:p w14:paraId="42EED6E0" w14:textId="2506C795" w:rsidR="00CA14D3" w:rsidRDefault="00BE5CA8">
      <w:r>
        <w:lastRenderedPageBreak/>
        <w:t>2.  Outcom</w:t>
      </w:r>
      <w:r w:rsidR="003D0908">
        <w:t>e objecti</w:t>
      </w:r>
      <w:r w:rsidR="009570E1">
        <w:t xml:space="preserve">ves </w:t>
      </w:r>
      <w:r w:rsidR="00F214AC">
        <w:t xml:space="preserve">expected </w:t>
      </w:r>
      <w:r w:rsidR="003D0908">
        <w:t>to</w:t>
      </w:r>
      <w:r w:rsidR="009570E1">
        <w:t xml:space="preserve"> be met by June 30, 20</w:t>
      </w:r>
      <w:r w:rsidR="006F2D33">
        <w:t>2</w:t>
      </w:r>
      <w:r w:rsidR="00073633">
        <w:t>6</w:t>
      </w:r>
      <w:r w:rsidR="00911410">
        <w:t xml:space="preserve"> with the requested funding.  </w:t>
      </w:r>
    </w:p>
    <w:p w14:paraId="5FB61D86" w14:textId="77777777" w:rsidR="00BE5CA8" w:rsidRDefault="00BE5CA8"/>
    <w:p w14:paraId="689788D3" w14:textId="77777777" w:rsidR="00BE5CA8" w:rsidRDefault="00BE5CA8"/>
    <w:p w14:paraId="1868FD1E" w14:textId="3AEA7F04" w:rsidR="00B06B4F" w:rsidRDefault="00BE5CA8">
      <w:r>
        <w:t>3</w:t>
      </w:r>
      <w:r w:rsidR="00911410">
        <w:t>.  Would requested</w:t>
      </w:r>
      <w:r w:rsidR="00B06B4F">
        <w:t xml:space="preserve"> funding </w:t>
      </w:r>
      <w:r w:rsidR="00911410">
        <w:t xml:space="preserve">be </w:t>
      </w:r>
      <w:r w:rsidR="00B06B4F">
        <w:t xml:space="preserve">used </w:t>
      </w:r>
      <w:r>
        <w:t xml:space="preserve">during </w:t>
      </w:r>
      <w:r w:rsidR="00382DA1">
        <w:t>FY2</w:t>
      </w:r>
      <w:r w:rsidR="00073633">
        <w:t>6</w:t>
      </w:r>
      <w:r>
        <w:t xml:space="preserve"> </w:t>
      </w:r>
      <w:r w:rsidR="00B06B4F">
        <w:t xml:space="preserve">to directly leverage other sources of </w:t>
      </w:r>
      <w:r w:rsidR="00842932">
        <w:t>revenue?  If so, please explain:</w:t>
      </w:r>
    </w:p>
    <w:p w14:paraId="0EC3220C" w14:textId="77777777" w:rsidR="00CA14D3" w:rsidRDefault="00CA14D3"/>
    <w:p w14:paraId="6EFDD809" w14:textId="77777777" w:rsidR="00CA14D3" w:rsidRDefault="00CA14D3"/>
    <w:p w14:paraId="1B55BB85" w14:textId="70D855BC" w:rsidR="00CA14D3" w:rsidRDefault="000A361C">
      <w:pPr>
        <w:rPr>
          <w:b/>
        </w:rPr>
      </w:pPr>
      <w:r w:rsidRPr="000B347F">
        <w:rPr>
          <w:b/>
          <w:caps/>
        </w:rPr>
        <w:t xml:space="preserve">FY </w:t>
      </w:r>
      <w:r w:rsidR="00947156">
        <w:rPr>
          <w:b/>
          <w:caps/>
        </w:rPr>
        <w:t>2</w:t>
      </w:r>
      <w:r w:rsidR="00073633">
        <w:rPr>
          <w:b/>
          <w:caps/>
        </w:rPr>
        <w:t>6</w:t>
      </w:r>
      <w:r w:rsidR="00947156">
        <w:rPr>
          <w:b/>
          <w:caps/>
        </w:rPr>
        <w:t>-2</w:t>
      </w:r>
      <w:r w:rsidR="00073633">
        <w:rPr>
          <w:b/>
          <w:caps/>
        </w:rPr>
        <w:t>7</w:t>
      </w:r>
      <w:r w:rsidR="00CA14D3" w:rsidRPr="000B347F">
        <w:rPr>
          <w:b/>
          <w:caps/>
        </w:rPr>
        <w:t xml:space="preserve"> Requests</w:t>
      </w:r>
      <w:r w:rsidR="003D0908">
        <w:rPr>
          <w:b/>
        </w:rPr>
        <w:t>:</w:t>
      </w:r>
    </w:p>
    <w:p w14:paraId="4307A6AC" w14:textId="77777777" w:rsidR="00A7449F" w:rsidRDefault="00A7449F" w:rsidP="00A7449F">
      <w:pPr>
        <w:rPr>
          <w:b/>
        </w:rPr>
      </w:pPr>
    </w:p>
    <w:p w14:paraId="1791E7A8" w14:textId="77777777" w:rsidR="00574E30" w:rsidRDefault="00574E30" w:rsidP="00A7449F">
      <w:r>
        <w:t>For each program that will utilize County funds, please provide the following information:</w:t>
      </w:r>
    </w:p>
    <w:p w14:paraId="5370E355" w14:textId="77777777" w:rsidR="00574E30" w:rsidRDefault="00574E30"/>
    <w:p w14:paraId="2CCE22C6" w14:textId="77777777" w:rsidR="00574E30" w:rsidRDefault="0030490D">
      <w:r>
        <w:t>1</w:t>
      </w:r>
      <w:r w:rsidR="00A7449F">
        <w:t xml:space="preserve">.  </w:t>
      </w:r>
      <w:r w:rsidR="009B4551">
        <w:t>Detailed d</w:t>
      </w:r>
      <w:r w:rsidR="00574E30">
        <w:t>escription of Program for which funds are requested</w:t>
      </w:r>
      <w:r w:rsidR="00911410">
        <w:t>:</w:t>
      </w:r>
    </w:p>
    <w:p w14:paraId="7B18D92C" w14:textId="77777777" w:rsidR="00574E30" w:rsidRDefault="00574E30"/>
    <w:p w14:paraId="0350659F" w14:textId="77777777" w:rsidR="00574E30" w:rsidRDefault="00574E30"/>
    <w:p w14:paraId="3E574952" w14:textId="77777777" w:rsidR="00574E30" w:rsidRDefault="0030490D">
      <w:r>
        <w:t>2</w:t>
      </w:r>
      <w:r w:rsidR="00A7449F">
        <w:t xml:space="preserve">.  </w:t>
      </w:r>
      <w:r w:rsidR="00574E30">
        <w:t>Program Goals</w:t>
      </w:r>
      <w:r w:rsidR="00911410">
        <w:t>:</w:t>
      </w:r>
    </w:p>
    <w:p w14:paraId="35A4B059" w14:textId="77777777" w:rsidR="00574E30" w:rsidRDefault="00574E30"/>
    <w:p w14:paraId="0A0E23D9" w14:textId="77777777" w:rsidR="00574E30" w:rsidRDefault="00574E30"/>
    <w:p w14:paraId="5B81E351" w14:textId="77777777" w:rsidR="00574E30" w:rsidRDefault="0030490D">
      <w:r>
        <w:t>3</w:t>
      </w:r>
      <w:r w:rsidR="00A7449F">
        <w:t xml:space="preserve">.  </w:t>
      </w:r>
      <w:r w:rsidR="00EE4499">
        <w:t>Outcome Objectives (measurable and accountable outcomes) Use</w:t>
      </w:r>
      <w:r w:rsidR="004E3551">
        <w:t xml:space="preserve"> separate sheet if necessary</w:t>
      </w:r>
      <w:r w:rsidR="009B4551">
        <w:t>:</w:t>
      </w:r>
    </w:p>
    <w:p w14:paraId="20FA9011" w14:textId="77777777" w:rsidR="00A7449F" w:rsidRDefault="00A7449F"/>
    <w:p w14:paraId="47759665" w14:textId="77777777" w:rsidR="00574E30" w:rsidRDefault="0030490D">
      <w:r>
        <w:t>4</w:t>
      </w:r>
      <w:r w:rsidR="00A7449F">
        <w:t xml:space="preserve">.  </w:t>
      </w:r>
      <w:r w:rsidR="00574E30">
        <w:t>Services Provided</w:t>
      </w:r>
      <w:r w:rsidR="009B4551">
        <w:t>:</w:t>
      </w:r>
    </w:p>
    <w:p w14:paraId="05177FB4" w14:textId="77777777" w:rsidR="00574E30" w:rsidRDefault="00574E30"/>
    <w:p w14:paraId="718ADC27" w14:textId="77777777" w:rsidR="00574E30" w:rsidRDefault="00574E30"/>
    <w:p w14:paraId="772CB41C" w14:textId="77777777" w:rsidR="00574E30" w:rsidRDefault="0030490D">
      <w:r>
        <w:t>5</w:t>
      </w:r>
      <w:r w:rsidR="009B4551">
        <w:t xml:space="preserve">.  List similar programs </w:t>
      </w:r>
      <w:r w:rsidR="00574E30">
        <w:t xml:space="preserve">offered in adjoining counties and </w:t>
      </w:r>
      <w:r w:rsidR="009B4551">
        <w:t xml:space="preserve">provide </w:t>
      </w:r>
      <w:r w:rsidR="00574E30">
        <w:t xml:space="preserve">numbers served by </w:t>
      </w:r>
      <w:r w:rsidR="009B4551">
        <w:t>those localities:</w:t>
      </w:r>
    </w:p>
    <w:p w14:paraId="09067E67" w14:textId="77777777" w:rsidR="00574E30" w:rsidRDefault="00574E30"/>
    <w:p w14:paraId="592BDC01" w14:textId="77777777" w:rsidR="000E19F6" w:rsidRDefault="000E19F6"/>
    <w:p w14:paraId="02A4011D" w14:textId="77777777" w:rsidR="00574E30" w:rsidRDefault="0030490D">
      <w:r>
        <w:t>6</w:t>
      </w:r>
      <w:r w:rsidR="00A7449F">
        <w:t xml:space="preserve">.  </w:t>
      </w:r>
      <w:r w:rsidR="004E3551">
        <w:t xml:space="preserve">From a taxpayer’s point of view, why should </w:t>
      </w:r>
      <w:r w:rsidR="00EE4499">
        <w:t>government funding be used or provided for this program in times of scarce resources?</w:t>
      </w:r>
    </w:p>
    <w:p w14:paraId="68CB547A" w14:textId="77777777" w:rsidR="00EE4499" w:rsidRDefault="00EE4499"/>
    <w:p w14:paraId="5B74CD33" w14:textId="77777777" w:rsidR="00574E30" w:rsidRDefault="00574E30"/>
    <w:p w14:paraId="2AF0F831" w14:textId="77777777" w:rsidR="00574E30" w:rsidRDefault="009B4551">
      <w:r>
        <w:t>7</w:t>
      </w:r>
      <w:r w:rsidR="00A7449F">
        <w:t xml:space="preserve">.  </w:t>
      </w:r>
      <w:r w:rsidR="00574E30">
        <w:t>Describe the impact on program services if funding for this program was reduced or not approved?</w:t>
      </w:r>
    </w:p>
    <w:p w14:paraId="796E4165" w14:textId="77777777" w:rsidR="00574E30" w:rsidRDefault="00574E30"/>
    <w:p w14:paraId="15CFB87B" w14:textId="77777777" w:rsidR="000A361C" w:rsidRDefault="000A361C"/>
    <w:p w14:paraId="5CE4F2AA" w14:textId="77777777" w:rsidR="009B4551" w:rsidRDefault="009B4551"/>
    <w:p w14:paraId="563E557F" w14:textId="77777777" w:rsidR="00574E30" w:rsidRPr="00842932" w:rsidRDefault="00842932">
      <w:pPr>
        <w:rPr>
          <w:b/>
        </w:rPr>
      </w:pPr>
      <w:r w:rsidRPr="00842932">
        <w:rPr>
          <w:b/>
        </w:rPr>
        <w:t>Additional Information needed for submission of External Program Funding Request:</w:t>
      </w:r>
    </w:p>
    <w:p w14:paraId="3062DF00" w14:textId="77777777" w:rsidR="00574E30" w:rsidRDefault="00574E30"/>
    <w:p w14:paraId="5C11D21F" w14:textId="77777777" w:rsidR="00842932" w:rsidRDefault="00574E30" w:rsidP="00842932">
      <w:pPr>
        <w:pStyle w:val="ListParagraph"/>
        <w:numPr>
          <w:ilvl w:val="0"/>
          <w:numId w:val="11"/>
        </w:numPr>
      </w:pPr>
      <w:r w:rsidRPr="00842932">
        <w:t>Please provide a copy of your total budget for next year including project</w:t>
      </w:r>
      <w:r w:rsidR="00FA0695" w:rsidRPr="00842932">
        <w:t xml:space="preserve">ions </w:t>
      </w:r>
    </w:p>
    <w:p w14:paraId="32B6E846" w14:textId="77777777" w:rsidR="00574E30" w:rsidRPr="00842932" w:rsidRDefault="00842932" w:rsidP="00842932">
      <w:pPr>
        <w:pStyle w:val="ListParagraph"/>
      </w:pPr>
      <w:r>
        <w:t xml:space="preserve">for </w:t>
      </w:r>
      <w:r w:rsidR="00FA0695" w:rsidRPr="00842932">
        <w:t xml:space="preserve">income and expenses.  </w:t>
      </w:r>
      <w:r w:rsidR="003D4E12" w:rsidRPr="00842932">
        <w:t>A copy of your most recent audit</w:t>
      </w:r>
      <w:r w:rsidR="00B227F0" w:rsidRPr="00842932">
        <w:t>ed financial</w:t>
      </w:r>
      <w:r w:rsidR="0030490D" w:rsidRPr="00842932">
        <w:t xml:space="preserve"> report is also required</w:t>
      </w:r>
      <w:r w:rsidR="003D4E12" w:rsidRPr="00842932">
        <w:t>.</w:t>
      </w:r>
    </w:p>
    <w:p w14:paraId="2DF98652" w14:textId="77777777" w:rsidR="00574E30" w:rsidRPr="00842932" w:rsidRDefault="00574E30"/>
    <w:p w14:paraId="58A2B6CD" w14:textId="77777777" w:rsidR="00E9543B" w:rsidRPr="00842932" w:rsidRDefault="00E9543B"/>
    <w:p w14:paraId="754BCD75" w14:textId="5400CE77" w:rsidR="00574E30" w:rsidRPr="00842932" w:rsidRDefault="00FA0695" w:rsidP="00842932">
      <w:pPr>
        <w:pStyle w:val="ListParagraph"/>
        <w:numPr>
          <w:ilvl w:val="0"/>
          <w:numId w:val="11"/>
        </w:numPr>
      </w:pPr>
      <w:r w:rsidRPr="00842932">
        <w:lastRenderedPageBreak/>
        <w:t>Deadline for</w:t>
      </w:r>
      <w:r w:rsidR="009570E1" w:rsidRPr="00842932">
        <w:t xml:space="preserve"> submission is </w:t>
      </w:r>
      <w:r w:rsidR="00382DA1">
        <w:t xml:space="preserve">January </w:t>
      </w:r>
      <w:r w:rsidR="00176E51">
        <w:t>31</w:t>
      </w:r>
      <w:r w:rsidR="00947156" w:rsidRPr="00842932">
        <w:t>, 20</w:t>
      </w:r>
      <w:r w:rsidR="006F2D33" w:rsidRPr="00842932">
        <w:t>2</w:t>
      </w:r>
      <w:r w:rsidR="00176E51">
        <w:t>6</w:t>
      </w:r>
      <w:r w:rsidR="006F2D33" w:rsidRPr="00842932">
        <w:t>.</w:t>
      </w:r>
      <w:r w:rsidRPr="00842932">
        <w:t xml:space="preserve">  </w:t>
      </w:r>
      <w:r w:rsidR="00574E30" w:rsidRPr="00842932">
        <w:t>Please submit th</w:t>
      </w:r>
      <w:r w:rsidRPr="00842932">
        <w:t>is documentation</w:t>
      </w:r>
      <w:r w:rsidR="00A55E65" w:rsidRPr="00842932">
        <w:t xml:space="preserve"> and W-9</w:t>
      </w:r>
      <w:r w:rsidRPr="00842932">
        <w:t xml:space="preserve"> by email to:</w:t>
      </w:r>
    </w:p>
    <w:p w14:paraId="7815EC6C" w14:textId="77777777" w:rsidR="0030490D" w:rsidRPr="00842932" w:rsidRDefault="0030490D"/>
    <w:p w14:paraId="7C1BF33A" w14:textId="77777777" w:rsidR="00E9543B" w:rsidRPr="00382DA1" w:rsidRDefault="00382DA1" w:rsidP="00842932">
      <w:pPr>
        <w:ind w:firstLine="720"/>
        <w:rPr>
          <w:color w:val="2F5496" w:themeColor="accent1" w:themeShade="BF"/>
          <w:u w:val="single"/>
        </w:rPr>
      </w:pPr>
      <w:r w:rsidRPr="00382DA1">
        <w:rPr>
          <w:color w:val="2F5496" w:themeColor="accent1" w:themeShade="BF"/>
          <w:u w:val="single"/>
        </w:rPr>
        <w:t>arlene.</w:t>
      </w:r>
      <w:r w:rsidR="0030490D" w:rsidRPr="00382DA1">
        <w:rPr>
          <w:color w:val="2F5496" w:themeColor="accent1" w:themeShade="BF"/>
          <w:u w:val="single"/>
        </w:rPr>
        <w:t>matney@tazewellcounty.org</w:t>
      </w:r>
    </w:p>
    <w:p w14:paraId="574EEBFC" w14:textId="77777777" w:rsidR="00574E30" w:rsidRPr="00842932" w:rsidRDefault="00574E30" w:rsidP="00E9543B"/>
    <w:p w14:paraId="09BFFC64" w14:textId="77777777" w:rsidR="00574E30" w:rsidRPr="00842932" w:rsidRDefault="00E9543B" w:rsidP="00842932">
      <w:pPr>
        <w:pStyle w:val="ListParagraph"/>
        <w:numPr>
          <w:ilvl w:val="0"/>
          <w:numId w:val="12"/>
        </w:numPr>
        <w:rPr>
          <w:bCs/>
        </w:rPr>
      </w:pPr>
      <w:r w:rsidRPr="00842932">
        <w:rPr>
          <w:bCs/>
        </w:rPr>
        <w:t xml:space="preserve">Questions may be directed to </w:t>
      </w:r>
      <w:r w:rsidR="0030490D" w:rsidRPr="00842932">
        <w:rPr>
          <w:bCs/>
        </w:rPr>
        <w:t>Arlene Matney, Director of Finance &amp; Budget</w:t>
      </w:r>
      <w:r w:rsidRPr="00842932">
        <w:rPr>
          <w:bCs/>
        </w:rPr>
        <w:t xml:space="preserve"> at </w:t>
      </w:r>
      <w:r w:rsidR="0030490D" w:rsidRPr="00842932">
        <w:rPr>
          <w:bCs/>
        </w:rPr>
        <w:t xml:space="preserve">(276) 385-1206 or Eric Young, County </w:t>
      </w:r>
      <w:r w:rsidR="00842932">
        <w:rPr>
          <w:bCs/>
        </w:rPr>
        <w:t>Administrator at (276) 385-1208</w:t>
      </w:r>
      <w:r w:rsidR="00766197" w:rsidRPr="00842932">
        <w:rPr>
          <w:bCs/>
        </w:rPr>
        <w:t>.</w:t>
      </w:r>
    </w:p>
    <w:sectPr w:rsidR="00574E30" w:rsidRPr="00842932" w:rsidSect="000736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34D7" w14:textId="77777777" w:rsidR="003101DC" w:rsidRDefault="003101DC" w:rsidP="000B347F">
      <w:r>
        <w:separator/>
      </w:r>
    </w:p>
  </w:endnote>
  <w:endnote w:type="continuationSeparator" w:id="0">
    <w:p w14:paraId="0426BC69" w14:textId="77777777" w:rsidR="003101DC" w:rsidRDefault="003101DC" w:rsidP="000B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85F0" w14:textId="77777777" w:rsidR="002641ED" w:rsidRDefault="00264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A2B7" w14:textId="5E1FA7AF" w:rsidR="003101DC" w:rsidRDefault="00382DA1" w:rsidP="00F93BD7">
    <w:pPr>
      <w:pStyle w:val="Footer"/>
    </w:pPr>
    <w:r>
      <w:t>Budge Application FY202</w:t>
    </w:r>
    <w:r w:rsidR="00073633">
      <w:t>7</w:t>
    </w:r>
    <w:r w:rsidR="003101DC">
      <w:t xml:space="preserve">                                                             </w:t>
    </w:r>
    <w:r>
      <w:t xml:space="preserve">                            </w:t>
    </w:r>
    <w:r w:rsidR="003101DC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 w:rsidR="002641ED">
      <w:rPr>
        <w:noProof/>
      </w:rPr>
      <w:t xml:space="preserve"> </w:t>
    </w:r>
    <w:r>
      <w:t>of</w:t>
    </w:r>
    <w:r w:rsidR="002641ED">
      <w:t xml:space="preserve"> 6</w:t>
    </w:r>
  </w:p>
  <w:p w14:paraId="28B73CB8" w14:textId="77777777" w:rsidR="003101DC" w:rsidRDefault="00310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F53E" w14:textId="77777777" w:rsidR="002641ED" w:rsidRDefault="00264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5918" w14:textId="77777777" w:rsidR="003101DC" w:rsidRDefault="003101DC" w:rsidP="000B347F">
      <w:r>
        <w:separator/>
      </w:r>
    </w:p>
  </w:footnote>
  <w:footnote w:type="continuationSeparator" w:id="0">
    <w:p w14:paraId="054BE08E" w14:textId="77777777" w:rsidR="003101DC" w:rsidRDefault="003101DC" w:rsidP="000B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A04E" w14:textId="77777777" w:rsidR="002641ED" w:rsidRDefault="00264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0034" w14:textId="40DEBFD4" w:rsidR="003101DC" w:rsidRPr="00D96BDD" w:rsidRDefault="003101DC" w:rsidP="000B347F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TAZEWELL COUNTY, VIRGINIA FY202</w:t>
    </w:r>
    <w:r w:rsidR="00073633">
      <w:rPr>
        <w:b/>
        <w:sz w:val="28"/>
        <w:szCs w:val="28"/>
      </w:rPr>
      <w:t>6</w:t>
    </w:r>
    <w:r>
      <w:rPr>
        <w:b/>
        <w:sz w:val="28"/>
        <w:szCs w:val="28"/>
      </w:rPr>
      <w:t xml:space="preserve"> – 202</w:t>
    </w:r>
    <w:r w:rsidR="00073633">
      <w:rPr>
        <w:b/>
        <w:sz w:val="28"/>
        <w:szCs w:val="28"/>
      </w:rPr>
      <w:t>7</w:t>
    </w:r>
  </w:p>
  <w:p w14:paraId="18CB9BAB" w14:textId="77777777" w:rsidR="003101DC" w:rsidRPr="00D96BDD" w:rsidRDefault="003101DC" w:rsidP="000B347F">
    <w:pPr>
      <w:pStyle w:val="Header"/>
      <w:jc w:val="center"/>
      <w:rPr>
        <w:b/>
        <w:sz w:val="28"/>
        <w:szCs w:val="28"/>
      </w:rPr>
    </w:pPr>
    <w:r w:rsidRPr="00D96BDD">
      <w:rPr>
        <w:b/>
        <w:sz w:val="28"/>
        <w:szCs w:val="28"/>
      </w:rPr>
      <w:t>External Program Funding Request</w:t>
    </w:r>
  </w:p>
  <w:p w14:paraId="561F9B41" w14:textId="77777777" w:rsidR="003101DC" w:rsidRDefault="003101DC" w:rsidP="000B347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936F" w14:textId="77777777" w:rsidR="002641ED" w:rsidRDefault="00264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2D5F"/>
    <w:multiLevelType w:val="hybridMultilevel"/>
    <w:tmpl w:val="7E4A6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D41"/>
    <w:multiLevelType w:val="hybridMultilevel"/>
    <w:tmpl w:val="1E40E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54F76"/>
    <w:multiLevelType w:val="hybridMultilevel"/>
    <w:tmpl w:val="41E44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478"/>
    <w:multiLevelType w:val="hybridMultilevel"/>
    <w:tmpl w:val="6268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6151"/>
    <w:multiLevelType w:val="hybridMultilevel"/>
    <w:tmpl w:val="D0165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4FD3"/>
    <w:multiLevelType w:val="hybridMultilevel"/>
    <w:tmpl w:val="61A8B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033A6"/>
    <w:multiLevelType w:val="hybridMultilevel"/>
    <w:tmpl w:val="46361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26D9C"/>
    <w:multiLevelType w:val="hybridMultilevel"/>
    <w:tmpl w:val="9CFE5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7A70"/>
    <w:multiLevelType w:val="hybridMultilevel"/>
    <w:tmpl w:val="4A76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00E9"/>
    <w:multiLevelType w:val="hybridMultilevel"/>
    <w:tmpl w:val="9648E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12108"/>
    <w:multiLevelType w:val="hybridMultilevel"/>
    <w:tmpl w:val="2B8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66CC6"/>
    <w:multiLevelType w:val="hybridMultilevel"/>
    <w:tmpl w:val="F158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7935">
    <w:abstractNumId w:val="2"/>
  </w:num>
  <w:num w:numId="2" w16cid:durableId="1044452519">
    <w:abstractNumId w:val="8"/>
  </w:num>
  <w:num w:numId="3" w16cid:durableId="2146270774">
    <w:abstractNumId w:val="3"/>
  </w:num>
  <w:num w:numId="4" w16cid:durableId="725378590">
    <w:abstractNumId w:val="9"/>
  </w:num>
  <w:num w:numId="5" w16cid:durableId="1708605947">
    <w:abstractNumId w:val="5"/>
  </w:num>
  <w:num w:numId="6" w16cid:durableId="1186558885">
    <w:abstractNumId w:val="11"/>
  </w:num>
  <w:num w:numId="7" w16cid:durableId="1547913062">
    <w:abstractNumId w:val="4"/>
  </w:num>
  <w:num w:numId="8" w16cid:durableId="747535251">
    <w:abstractNumId w:val="10"/>
  </w:num>
  <w:num w:numId="9" w16cid:durableId="1695495544">
    <w:abstractNumId w:val="6"/>
  </w:num>
  <w:num w:numId="10" w16cid:durableId="1286158011">
    <w:abstractNumId w:val="7"/>
  </w:num>
  <w:num w:numId="11" w16cid:durableId="747732184">
    <w:abstractNumId w:val="0"/>
  </w:num>
  <w:num w:numId="12" w16cid:durableId="778258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2C"/>
    <w:rsid w:val="00050C29"/>
    <w:rsid w:val="00051B8A"/>
    <w:rsid w:val="00073633"/>
    <w:rsid w:val="000A361C"/>
    <w:rsid w:val="000B347F"/>
    <w:rsid w:val="000C3991"/>
    <w:rsid w:val="000E19F6"/>
    <w:rsid w:val="000E233C"/>
    <w:rsid w:val="0017329D"/>
    <w:rsid w:val="00176E51"/>
    <w:rsid w:val="001A5CF2"/>
    <w:rsid w:val="001D59A6"/>
    <w:rsid w:val="0023285F"/>
    <w:rsid w:val="002641ED"/>
    <w:rsid w:val="00264EE2"/>
    <w:rsid w:val="002B1360"/>
    <w:rsid w:val="002B4FCA"/>
    <w:rsid w:val="002C6305"/>
    <w:rsid w:val="002D6CAE"/>
    <w:rsid w:val="002D6E12"/>
    <w:rsid w:val="002F5146"/>
    <w:rsid w:val="0030490D"/>
    <w:rsid w:val="003101DC"/>
    <w:rsid w:val="00382DA1"/>
    <w:rsid w:val="00397DAC"/>
    <w:rsid w:val="003D0908"/>
    <w:rsid w:val="003D4E12"/>
    <w:rsid w:val="003E198B"/>
    <w:rsid w:val="00405189"/>
    <w:rsid w:val="00415994"/>
    <w:rsid w:val="00487F62"/>
    <w:rsid w:val="00494C09"/>
    <w:rsid w:val="004A1291"/>
    <w:rsid w:val="004C31CA"/>
    <w:rsid w:val="004E3551"/>
    <w:rsid w:val="005209FC"/>
    <w:rsid w:val="00523452"/>
    <w:rsid w:val="00542D23"/>
    <w:rsid w:val="00571409"/>
    <w:rsid w:val="00574E30"/>
    <w:rsid w:val="005C1ED4"/>
    <w:rsid w:val="005E2779"/>
    <w:rsid w:val="00654133"/>
    <w:rsid w:val="0065416C"/>
    <w:rsid w:val="00695452"/>
    <w:rsid w:val="006F2D33"/>
    <w:rsid w:val="00737A70"/>
    <w:rsid w:val="00755567"/>
    <w:rsid w:val="00766197"/>
    <w:rsid w:val="0079442C"/>
    <w:rsid w:val="007E1EF3"/>
    <w:rsid w:val="007F2C10"/>
    <w:rsid w:val="00803E3A"/>
    <w:rsid w:val="0080596C"/>
    <w:rsid w:val="00842932"/>
    <w:rsid w:val="00847937"/>
    <w:rsid w:val="008B6BF7"/>
    <w:rsid w:val="00911410"/>
    <w:rsid w:val="00911AAF"/>
    <w:rsid w:val="00947156"/>
    <w:rsid w:val="009570E1"/>
    <w:rsid w:val="00961584"/>
    <w:rsid w:val="0099433F"/>
    <w:rsid w:val="009B4551"/>
    <w:rsid w:val="00A55E65"/>
    <w:rsid w:val="00A6579A"/>
    <w:rsid w:val="00A7449F"/>
    <w:rsid w:val="00AB7374"/>
    <w:rsid w:val="00AC6DB4"/>
    <w:rsid w:val="00AF5BA0"/>
    <w:rsid w:val="00B06B4F"/>
    <w:rsid w:val="00B227F0"/>
    <w:rsid w:val="00B33E1B"/>
    <w:rsid w:val="00B97BC7"/>
    <w:rsid w:val="00BE5CA8"/>
    <w:rsid w:val="00C47CEE"/>
    <w:rsid w:val="00CA14D3"/>
    <w:rsid w:val="00CC5F64"/>
    <w:rsid w:val="00CF4F41"/>
    <w:rsid w:val="00D75E64"/>
    <w:rsid w:val="00D851F0"/>
    <w:rsid w:val="00D96BDD"/>
    <w:rsid w:val="00DA1EE0"/>
    <w:rsid w:val="00DD0B6C"/>
    <w:rsid w:val="00DD0E4D"/>
    <w:rsid w:val="00E01ADB"/>
    <w:rsid w:val="00E60968"/>
    <w:rsid w:val="00E62B72"/>
    <w:rsid w:val="00E9543B"/>
    <w:rsid w:val="00EA18E8"/>
    <w:rsid w:val="00EE0A84"/>
    <w:rsid w:val="00EE4499"/>
    <w:rsid w:val="00EF21AB"/>
    <w:rsid w:val="00F214AC"/>
    <w:rsid w:val="00F340A0"/>
    <w:rsid w:val="00F93BD7"/>
    <w:rsid w:val="00FA0695"/>
    <w:rsid w:val="00FA3EDA"/>
    <w:rsid w:val="00FD031F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03C50656"/>
  <w15:docId w15:val="{9AF421ED-E289-4C46-A49B-0ACB5AE8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452"/>
    <w:rPr>
      <w:sz w:val="24"/>
      <w:szCs w:val="24"/>
    </w:rPr>
  </w:style>
  <w:style w:type="paragraph" w:styleId="Heading1">
    <w:name w:val="heading 1"/>
    <w:basedOn w:val="Normal"/>
    <w:next w:val="Normal"/>
    <w:qFormat/>
    <w:rsid w:val="0069545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5452"/>
    <w:rPr>
      <w:b/>
      <w:bCs/>
    </w:rPr>
  </w:style>
  <w:style w:type="paragraph" w:styleId="BalloonText">
    <w:name w:val="Balloon Text"/>
    <w:basedOn w:val="Normal"/>
    <w:link w:val="BalloonTextChar"/>
    <w:rsid w:val="004A1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12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B34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34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4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347F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34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B34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B347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4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ontrol" Target="activeX/activeX3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397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Franklin</vt:lpstr>
    </vt:vector>
  </TitlesOfParts>
  <Company>Microsoft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Franklin</dc:title>
  <dc:creator>Vincent K. Copenhaver</dc:creator>
  <cp:lastModifiedBy>Matney, Arlene D</cp:lastModifiedBy>
  <cp:revision>5</cp:revision>
  <cp:lastPrinted>2022-11-29T17:53:00Z</cp:lastPrinted>
  <dcterms:created xsi:type="dcterms:W3CDTF">2025-12-23T15:24:00Z</dcterms:created>
  <dcterms:modified xsi:type="dcterms:W3CDTF">2026-01-06T20:47:00Z</dcterms:modified>
</cp:coreProperties>
</file>